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20F4" w14:textId="517CFAA5" w:rsidR="00DA48A9" w:rsidRDefault="00DA48A9" w:rsidP="00DA48A9">
      <w:pPr>
        <w:pStyle w:val="Rubrik2"/>
        <w:keepNext w:val="0"/>
        <w:keepLines w:val="0"/>
        <w:spacing w:after="80"/>
        <w:jc w:val="right"/>
        <w:rPr>
          <w:color w:val="222222"/>
          <w:sz w:val="34"/>
          <w:szCs w:val="34"/>
        </w:rPr>
      </w:pPr>
      <w:bookmarkStart w:id="0" w:name="_ho4pis4cd73t" w:colFirst="0" w:colLast="0"/>
      <w:bookmarkEnd w:id="0"/>
      <w:r>
        <w:rPr>
          <w:noProof/>
          <w:color w:val="222222"/>
          <w:sz w:val="34"/>
          <w:szCs w:val="34"/>
        </w:rPr>
        <w:drawing>
          <wp:inline distT="0" distB="0" distL="0" distR="0" wp14:anchorId="38A877AD" wp14:editId="1F2B0C20">
            <wp:extent cx="883920" cy="1066800"/>
            <wp:effectExtent l="0" t="0" r="0" b="0"/>
            <wp:docPr id="3948201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1066800"/>
                    </a:xfrm>
                    <a:prstGeom prst="rect">
                      <a:avLst/>
                    </a:prstGeom>
                    <a:noFill/>
                  </pic:spPr>
                </pic:pic>
              </a:graphicData>
            </a:graphic>
          </wp:inline>
        </w:drawing>
      </w:r>
    </w:p>
    <w:p w14:paraId="00000001" w14:textId="122242BE" w:rsidR="00491A0C" w:rsidRDefault="00DA48A9">
      <w:pPr>
        <w:pStyle w:val="Rubrik2"/>
        <w:keepNext w:val="0"/>
        <w:keepLines w:val="0"/>
        <w:spacing w:after="80"/>
        <w:rPr>
          <w:color w:val="222222"/>
          <w:sz w:val="34"/>
          <w:szCs w:val="34"/>
        </w:rPr>
      </w:pPr>
      <w:r>
        <w:rPr>
          <w:color w:val="222222"/>
          <w:sz w:val="34"/>
          <w:szCs w:val="34"/>
        </w:rPr>
        <w:t>Vi söker en driven Chefstränare med breddfokus till Rönninge Tennisklubb – Är du vår nästa Klubbstjärna?</w:t>
      </w:r>
    </w:p>
    <w:p w14:paraId="00000002" w14:textId="77777777" w:rsidR="00491A0C" w:rsidRDefault="00DA48A9">
      <w:pPr>
        <w:spacing w:before="240" w:after="240"/>
        <w:rPr>
          <w:color w:val="222222"/>
        </w:rPr>
      </w:pPr>
      <w:r>
        <w:rPr>
          <w:color w:val="222222"/>
        </w:rPr>
        <w:t xml:space="preserve">Rönninge Tennisklubb är en anrik förening med en över 100-årig historia och en stark bredd- och social gemenskap. Vår moderna anläggning erbjuder fyra inomhusbanor. Utomhus har vi </w:t>
      </w:r>
      <w:proofErr w:type="gramStart"/>
      <w:r>
        <w:rPr>
          <w:color w:val="222222"/>
        </w:rPr>
        <w:t>en grus</w:t>
      </w:r>
      <w:proofErr w:type="gramEnd"/>
      <w:r>
        <w:rPr>
          <w:color w:val="222222"/>
        </w:rPr>
        <w:t xml:space="preserve"> samt en </w:t>
      </w:r>
      <w:proofErr w:type="spellStart"/>
      <w:r>
        <w:rPr>
          <w:color w:val="222222"/>
        </w:rPr>
        <w:t>plexi</w:t>
      </w:r>
      <w:proofErr w:type="spellEnd"/>
      <w:r>
        <w:rPr>
          <w:color w:val="222222"/>
        </w:rPr>
        <w:t xml:space="preserve"> </w:t>
      </w:r>
      <w:proofErr w:type="spellStart"/>
      <w:r>
        <w:rPr>
          <w:color w:val="222222"/>
        </w:rPr>
        <w:t>pave</w:t>
      </w:r>
      <w:proofErr w:type="spellEnd"/>
      <w:r>
        <w:rPr>
          <w:color w:val="222222"/>
        </w:rPr>
        <w:t xml:space="preserve"> bana, vilket ger utmärkta förutsättningar för tennis året runt. Klubben har idag ca 400 medlemmar varav ca 150 aktiva i gruppverksamhet, med en stor andel vuxenträningar och ca 120 juniorer. Vårt ”Team Rönninge” är ett initiativ för de juniorer som vill träna lite mer, men vårt huvudsakliga fokus ligger på att erbjuda högkvalitativ och engagerande tennis för alla åldrar och nivåer.</w:t>
      </w:r>
    </w:p>
    <w:p w14:paraId="00000003" w14:textId="77777777" w:rsidR="00491A0C" w:rsidRDefault="00DA48A9">
      <w:pPr>
        <w:spacing w:before="240" w:after="240"/>
        <w:rPr>
          <w:color w:val="222222"/>
        </w:rPr>
      </w:pPr>
      <w:r>
        <w:rPr>
          <w:color w:val="222222"/>
        </w:rPr>
        <w:t>Vi söker en Chefstränare som kan ta vår träningsverksamhet till nästa nivå genom att ytterligare stärka bredden och kvaliteten i hela vårt utbud.</w:t>
      </w:r>
    </w:p>
    <w:p w14:paraId="00000004" w14:textId="77777777" w:rsidR="00491A0C" w:rsidRDefault="00DA48A9">
      <w:pPr>
        <w:spacing w:before="240" w:after="240"/>
        <w:rPr>
          <w:color w:val="222222"/>
        </w:rPr>
      </w:pPr>
      <w:r>
        <w:rPr>
          <w:color w:val="222222"/>
        </w:rPr>
        <w:t>Brinner du för tennis, har en stark pedagogisk ådra och är en naturlig ledare? Är du dessutom handlingskraftig och nyfiken på att utveckla inkluderande och inspirerande träningsmetoder som får både barn, ungdomar och vuxna att älska tennis ännu mer? Då kan du vara den vi söker!</w:t>
      </w:r>
    </w:p>
    <w:p w14:paraId="00000005" w14:textId="77777777" w:rsidR="00491A0C" w:rsidRDefault="00DA48A9">
      <w:pPr>
        <w:spacing w:before="200" w:after="200"/>
        <w:rPr>
          <w:color w:val="222222"/>
        </w:rPr>
      </w:pPr>
      <w:r>
        <w:pict w14:anchorId="3A045BAC">
          <v:rect id="_x0000_i1025" style="width:0;height:1.5pt" o:hralign="center" o:hrstd="t" o:hr="t" fillcolor="#a0a0a0" stroked="f"/>
        </w:pict>
      </w:r>
    </w:p>
    <w:p w14:paraId="00000006" w14:textId="77777777" w:rsidR="00491A0C" w:rsidRDefault="00DA48A9">
      <w:pPr>
        <w:pStyle w:val="Rubrik2"/>
        <w:keepNext w:val="0"/>
        <w:keepLines w:val="0"/>
        <w:spacing w:after="80"/>
        <w:rPr>
          <w:color w:val="222222"/>
          <w:sz w:val="34"/>
          <w:szCs w:val="34"/>
        </w:rPr>
      </w:pPr>
      <w:bookmarkStart w:id="1" w:name="_2xh86tg428pn" w:colFirst="0" w:colLast="0"/>
      <w:bookmarkEnd w:id="1"/>
      <w:r>
        <w:rPr>
          <w:color w:val="222222"/>
          <w:sz w:val="34"/>
          <w:szCs w:val="34"/>
        </w:rPr>
        <w:t>Om rollen</w:t>
      </w:r>
    </w:p>
    <w:p w14:paraId="00000007" w14:textId="77777777" w:rsidR="00491A0C" w:rsidRDefault="00DA48A9">
      <w:pPr>
        <w:spacing w:before="240" w:after="240"/>
        <w:rPr>
          <w:color w:val="222222"/>
        </w:rPr>
      </w:pPr>
      <w:r>
        <w:rPr>
          <w:color w:val="222222"/>
        </w:rPr>
        <w:t>Som Chefstränare blir du klubbens sportsliga ledare och navet i träningsverksamheten. Du har det övergripande ansvaret för den sportsliga kvaliteten, den dagliga driften av tennisskolan och att skapa en positiv träningsupplevelse för alla medlemmar.</w:t>
      </w:r>
    </w:p>
    <w:p w14:paraId="00000008" w14:textId="77777777" w:rsidR="00491A0C" w:rsidRDefault="00DA48A9">
      <w:pPr>
        <w:spacing w:before="240" w:after="240"/>
        <w:rPr>
          <w:color w:val="222222"/>
        </w:rPr>
      </w:pPr>
      <w:r>
        <w:rPr>
          <w:color w:val="222222"/>
        </w:rPr>
        <w:t>Dina huvuduppgifter kommer att innefatta:</w:t>
      </w:r>
    </w:p>
    <w:p w14:paraId="00000009" w14:textId="77777777" w:rsidR="00491A0C" w:rsidRDefault="00DA48A9">
      <w:pPr>
        <w:numPr>
          <w:ilvl w:val="0"/>
          <w:numId w:val="1"/>
        </w:numPr>
        <w:spacing w:before="240"/>
        <w:rPr>
          <w:color w:val="222222"/>
        </w:rPr>
      </w:pPr>
      <w:r>
        <w:rPr>
          <w:color w:val="222222"/>
        </w:rPr>
        <w:t>Bredd- och Träningsutveckling: Ansvara för planering och genomförande av hela träningsprogrammet. Särskilt fokus på att utveckla och bibehålla en hög kvalitet i både junior- och vuxenträningarna.</w:t>
      </w:r>
    </w:p>
    <w:p w14:paraId="0000000A" w14:textId="77777777" w:rsidR="00491A0C" w:rsidRDefault="00DA48A9">
      <w:pPr>
        <w:numPr>
          <w:ilvl w:val="0"/>
          <w:numId w:val="1"/>
        </w:numPr>
        <w:rPr>
          <w:color w:val="222222"/>
        </w:rPr>
      </w:pPr>
      <w:r>
        <w:rPr>
          <w:color w:val="222222"/>
        </w:rPr>
        <w:t>Leda Tränarteamet: Du är direkt ansvarig för att handleda, schemalägga och utveckla övriga tränare i teamet. Du säkerställer att alla tränare delar en gemensam filosofi om engagemang och breddutveckling.</w:t>
      </w:r>
    </w:p>
    <w:p w14:paraId="0000000B" w14:textId="77777777" w:rsidR="00491A0C" w:rsidRDefault="00DA48A9">
      <w:pPr>
        <w:numPr>
          <w:ilvl w:val="0"/>
          <w:numId w:val="1"/>
        </w:numPr>
        <w:rPr>
          <w:color w:val="222222"/>
        </w:rPr>
      </w:pPr>
      <w:r>
        <w:rPr>
          <w:color w:val="222222"/>
        </w:rPr>
        <w:t>Aktivt Engagemang på Banan: Vara en förebild och aktivt leda träningar. Coacha motionsspelare lika engagerat som du coachar Team Rönninge. Du ansvarar även för planering av populära läger och interna evenemang.</w:t>
      </w:r>
    </w:p>
    <w:p w14:paraId="0000000C" w14:textId="77777777" w:rsidR="00491A0C" w:rsidRDefault="00DA48A9">
      <w:pPr>
        <w:numPr>
          <w:ilvl w:val="0"/>
          <w:numId w:val="1"/>
        </w:numPr>
        <w:spacing w:after="240"/>
        <w:rPr>
          <w:color w:val="222222"/>
        </w:rPr>
      </w:pPr>
      <w:r>
        <w:rPr>
          <w:color w:val="222222"/>
        </w:rPr>
        <w:lastRenderedPageBreak/>
        <w:t>Skapa Klubbkänsla: Säkerställa en inspirerande, inkluderande och välkomnande träningsmiljö där glädje, utveckling och gemenskap går hand i hand. Du bygger starka relationer med medlemmar och föräldrar i sportsliga frågor.</w:t>
      </w:r>
    </w:p>
    <w:p w14:paraId="0000000D" w14:textId="77777777" w:rsidR="00491A0C" w:rsidRDefault="00DA48A9">
      <w:pPr>
        <w:spacing w:before="200" w:after="200"/>
        <w:rPr>
          <w:color w:val="222222"/>
        </w:rPr>
      </w:pPr>
      <w:r>
        <w:pict w14:anchorId="7DEB3088">
          <v:rect id="_x0000_i1026" style="width:0;height:1.5pt" o:hralign="center" o:hrstd="t" o:hr="t" fillcolor="#a0a0a0" stroked="f"/>
        </w:pict>
      </w:r>
    </w:p>
    <w:p w14:paraId="0000000E" w14:textId="77777777" w:rsidR="00491A0C" w:rsidRDefault="00491A0C">
      <w:pPr>
        <w:pStyle w:val="Rubrik2"/>
        <w:keepNext w:val="0"/>
        <w:keepLines w:val="0"/>
        <w:spacing w:after="80"/>
        <w:rPr>
          <w:color w:val="222222"/>
          <w:sz w:val="34"/>
          <w:szCs w:val="34"/>
        </w:rPr>
      </w:pPr>
      <w:bookmarkStart w:id="2" w:name="_97um82dbxj3d" w:colFirst="0" w:colLast="0"/>
      <w:bookmarkEnd w:id="2"/>
    </w:p>
    <w:p w14:paraId="0000000F" w14:textId="77777777" w:rsidR="00491A0C" w:rsidRDefault="00DA48A9">
      <w:pPr>
        <w:pStyle w:val="Rubrik2"/>
        <w:keepNext w:val="0"/>
        <w:keepLines w:val="0"/>
        <w:spacing w:after="80"/>
        <w:rPr>
          <w:color w:val="222222"/>
          <w:sz w:val="34"/>
          <w:szCs w:val="34"/>
        </w:rPr>
      </w:pPr>
      <w:bookmarkStart w:id="3" w:name="_pvsp5crsh66d" w:colFirst="0" w:colLast="0"/>
      <w:bookmarkEnd w:id="3"/>
      <w:r>
        <w:rPr>
          <w:color w:val="222222"/>
          <w:sz w:val="34"/>
          <w:szCs w:val="34"/>
        </w:rPr>
        <w:t>Vem är du?</w:t>
      </w:r>
    </w:p>
    <w:p w14:paraId="00000010" w14:textId="77777777" w:rsidR="00491A0C" w:rsidRDefault="00DA48A9">
      <w:pPr>
        <w:spacing w:before="240" w:after="240"/>
        <w:rPr>
          <w:color w:val="222222"/>
        </w:rPr>
      </w:pPr>
      <w:r>
        <w:rPr>
          <w:color w:val="222222"/>
        </w:rPr>
        <w:t>Vi söker dig som brinner för tennis, har en stark pedagogisk ådra och är en naturlig ledare. Du är fokuserad på kvalitet i bredden och har förmågan att engagera spelare på alla nivåer.</w:t>
      </w:r>
    </w:p>
    <w:p w14:paraId="00000011" w14:textId="77777777" w:rsidR="00491A0C" w:rsidRDefault="00DA48A9">
      <w:pPr>
        <w:spacing w:before="240" w:after="240"/>
        <w:rPr>
          <w:color w:val="222222"/>
        </w:rPr>
      </w:pPr>
      <w:r>
        <w:rPr>
          <w:color w:val="222222"/>
        </w:rPr>
        <w:t>Vi tror att du har:</w:t>
      </w:r>
    </w:p>
    <w:p w14:paraId="00000012" w14:textId="77777777" w:rsidR="00491A0C" w:rsidRDefault="00DA48A9">
      <w:pPr>
        <w:numPr>
          <w:ilvl w:val="0"/>
          <w:numId w:val="2"/>
        </w:numPr>
        <w:spacing w:before="240"/>
        <w:rPr>
          <w:color w:val="222222"/>
        </w:rPr>
      </w:pPr>
      <w:r>
        <w:rPr>
          <w:color w:val="222222"/>
        </w:rPr>
        <w:t>Gedigen erfarenhet som tennistränare med dokumenterad förmåga att utveckla spelare på breddnivå, inklusive erfarenhet av vuxenträning.</w:t>
      </w:r>
    </w:p>
    <w:p w14:paraId="00000013" w14:textId="77777777" w:rsidR="00491A0C" w:rsidRDefault="00DA48A9">
      <w:pPr>
        <w:numPr>
          <w:ilvl w:val="0"/>
          <w:numId w:val="2"/>
        </w:numPr>
        <w:rPr>
          <w:color w:val="222222"/>
        </w:rPr>
      </w:pPr>
      <w:r>
        <w:rPr>
          <w:color w:val="222222"/>
        </w:rPr>
        <w:t>Erfarenhet av att leda ett tränarteam och driva en tennisskola framåt.</w:t>
      </w:r>
    </w:p>
    <w:p w14:paraId="00000014" w14:textId="77777777" w:rsidR="00491A0C" w:rsidRDefault="00DA48A9">
      <w:pPr>
        <w:numPr>
          <w:ilvl w:val="0"/>
          <w:numId w:val="2"/>
        </w:numPr>
        <w:rPr>
          <w:color w:val="222222"/>
        </w:rPr>
      </w:pPr>
      <w:r>
        <w:rPr>
          <w:color w:val="222222"/>
        </w:rPr>
        <w:t>Förmåga att tänka strategiskt kring utbud och kvalitetssäkring av träningsverksamheten.</w:t>
      </w:r>
    </w:p>
    <w:p w14:paraId="00000015" w14:textId="77777777" w:rsidR="00491A0C" w:rsidRDefault="00DA48A9">
      <w:pPr>
        <w:numPr>
          <w:ilvl w:val="0"/>
          <w:numId w:val="2"/>
        </w:numPr>
        <w:rPr>
          <w:color w:val="222222"/>
        </w:rPr>
      </w:pPr>
      <w:r>
        <w:rPr>
          <w:color w:val="222222"/>
        </w:rPr>
        <w:t>Utmärkta pedagogiska och kommunikationsförmågor – du är lika bekväm med en nybörjargrupp som med en avancerad junior.</w:t>
      </w:r>
    </w:p>
    <w:p w14:paraId="00000016" w14:textId="77777777" w:rsidR="00491A0C" w:rsidRDefault="00DA48A9">
      <w:pPr>
        <w:numPr>
          <w:ilvl w:val="0"/>
          <w:numId w:val="2"/>
        </w:numPr>
        <w:spacing w:after="240"/>
        <w:rPr>
          <w:color w:val="222222"/>
        </w:rPr>
      </w:pPr>
      <w:r>
        <w:rPr>
          <w:color w:val="222222"/>
        </w:rPr>
        <w:t>Stort engagemang och vilja att arbeta flexibla tider, inklusive kvällar och helger, när träningsverksamheten kräver det.</w:t>
      </w:r>
    </w:p>
    <w:p w14:paraId="00000017" w14:textId="77777777" w:rsidR="00491A0C" w:rsidRDefault="00DA48A9">
      <w:pPr>
        <w:spacing w:before="200" w:after="200"/>
        <w:rPr>
          <w:color w:val="222222"/>
        </w:rPr>
      </w:pPr>
      <w:r>
        <w:pict w14:anchorId="6B470489">
          <v:rect id="_x0000_i1027" style="width:0;height:1.5pt" o:hralign="center" o:hrstd="t" o:hr="t" fillcolor="#a0a0a0" stroked="f"/>
        </w:pict>
      </w:r>
    </w:p>
    <w:p w14:paraId="00000018" w14:textId="77777777" w:rsidR="00491A0C" w:rsidRDefault="00DA48A9">
      <w:pPr>
        <w:pStyle w:val="Rubrik2"/>
        <w:keepNext w:val="0"/>
        <w:keepLines w:val="0"/>
        <w:spacing w:after="80"/>
        <w:rPr>
          <w:color w:val="222222"/>
          <w:sz w:val="34"/>
          <w:szCs w:val="34"/>
        </w:rPr>
      </w:pPr>
      <w:bookmarkStart w:id="4" w:name="_cw4846c1emss" w:colFirst="0" w:colLast="0"/>
      <w:bookmarkEnd w:id="4"/>
      <w:r>
        <w:rPr>
          <w:color w:val="222222"/>
          <w:sz w:val="34"/>
          <w:szCs w:val="34"/>
        </w:rPr>
        <w:t>Vi erbjuder</w:t>
      </w:r>
    </w:p>
    <w:p w14:paraId="00000019" w14:textId="77777777" w:rsidR="00491A0C" w:rsidRDefault="00DA48A9">
      <w:pPr>
        <w:spacing w:before="240" w:after="240"/>
        <w:rPr>
          <w:color w:val="222222"/>
        </w:rPr>
      </w:pPr>
      <w:r>
        <w:rPr>
          <w:color w:val="222222"/>
        </w:rPr>
        <w:t>En unik möjlighet att vara med och bygga Rönninge Tennisklubb till en av regionens mest populära breddklubbar med högt engagemang. Du får stor frihet under ansvar gällande det sportsliga och chans att direkt påverka medlemmarnas tennisliv. Du kommer att arbeta tätt tillsammans med en aktiv och engagerad styrelse gällande de övergripande förutsättningarna för verksamheten.</w:t>
      </w:r>
    </w:p>
    <w:p w14:paraId="0000001A" w14:textId="77777777" w:rsidR="00491A0C" w:rsidRDefault="00DA48A9">
      <w:pPr>
        <w:spacing w:before="240" w:after="240"/>
        <w:rPr>
          <w:color w:val="222222"/>
        </w:rPr>
      </w:pPr>
      <w:r>
        <w:rPr>
          <w:color w:val="222222"/>
        </w:rPr>
        <w:t>Är du vår nästa Chefstränare?</w:t>
      </w:r>
    </w:p>
    <w:p w14:paraId="0000001B" w14:textId="77777777" w:rsidR="00491A0C" w:rsidRDefault="00DA48A9">
      <w:pPr>
        <w:spacing w:before="240" w:after="240"/>
        <w:rPr>
          <w:color w:val="222222"/>
        </w:rPr>
      </w:pPr>
      <w:r>
        <w:rPr>
          <w:color w:val="222222"/>
        </w:rPr>
        <w:t xml:space="preserve">Skicka in din ansökan med personligt brev och CV till </w:t>
      </w:r>
      <w:hyperlink r:id="rId6">
        <w:r>
          <w:rPr>
            <w:color w:val="1155CC"/>
            <w:u w:val="single"/>
          </w:rPr>
          <w:t>rekrytering@ronningetk.se</w:t>
        </w:r>
      </w:hyperlink>
      <w:r>
        <w:rPr>
          <w:color w:val="222222"/>
        </w:rPr>
        <w:t xml:space="preserve"> senast den 31/</w:t>
      </w:r>
      <w:proofErr w:type="gramStart"/>
      <w:r>
        <w:rPr>
          <w:color w:val="222222"/>
        </w:rPr>
        <w:t>10-2025</w:t>
      </w:r>
      <w:proofErr w:type="gramEnd"/>
      <w:r>
        <w:rPr>
          <w:color w:val="222222"/>
        </w:rPr>
        <w:t xml:space="preserve">. </w:t>
      </w:r>
      <w:r>
        <w:t xml:space="preserve">Märk din ansökan med “Chefstränare” i </w:t>
      </w:r>
      <w:proofErr w:type="spellStart"/>
      <w:r>
        <w:t>ämnesraden</w:t>
      </w:r>
      <w:proofErr w:type="spellEnd"/>
      <w:r>
        <w:t>.</w:t>
      </w:r>
      <w:r>
        <w:rPr>
          <w:color w:val="222222"/>
        </w:rPr>
        <w:t xml:space="preserve"> Vi ser fram emot att höra från dig och berätta mer om denna spännande möjlighet! Urval och intervjuer sker löpande. Tillträde enligt överenskommelse.</w:t>
      </w:r>
    </w:p>
    <w:p w14:paraId="0000001C" w14:textId="77777777" w:rsidR="00491A0C" w:rsidRDefault="00DA48A9">
      <w:pPr>
        <w:spacing w:before="240" w:after="240"/>
        <w:rPr>
          <w:color w:val="222222"/>
        </w:rPr>
      </w:pPr>
      <w:r>
        <w:rPr>
          <w:color w:val="222222"/>
        </w:rPr>
        <w:t>Varmt välkommen med din ansökan!</w:t>
      </w:r>
    </w:p>
    <w:p w14:paraId="0000001D" w14:textId="77777777" w:rsidR="00491A0C" w:rsidRDefault="00DA48A9">
      <w:pPr>
        <w:spacing w:before="240" w:after="240"/>
        <w:rPr>
          <w:color w:val="222222"/>
        </w:rPr>
      </w:pPr>
      <w:r>
        <w:rPr>
          <w:color w:val="222222"/>
        </w:rPr>
        <w:t>Styrelsen för Rönninge Tennisklubb genom Jonas Ågren</w:t>
      </w:r>
    </w:p>
    <w:p w14:paraId="0000001E" w14:textId="77777777" w:rsidR="00491A0C" w:rsidRDefault="00DA48A9">
      <w:pPr>
        <w:spacing w:before="240" w:after="240"/>
        <w:rPr>
          <w:color w:val="1155CC"/>
          <w:u w:val="single"/>
        </w:rPr>
      </w:pPr>
      <w:r>
        <w:rPr>
          <w:color w:val="222222"/>
        </w:rPr>
        <w:t>Läs gärna mer om oss på vår hemsida:</w:t>
      </w:r>
      <w:hyperlink r:id="rId7">
        <w:r>
          <w:rPr>
            <w:color w:val="222222"/>
          </w:rPr>
          <w:t xml:space="preserve"> </w:t>
        </w:r>
      </w:hyperlink>
      <w:hyperlink r:id="rId8">
        <w:r>
          <w:rPr>
            <w:color w:val="1155CC"/>
            <w:u w:val="single"/>
          </w:rPr>
          <w:t>https://ronningetk.se</w:t>
        </w:r>
      </w:hyperlink>
    </w:p>
    <w:p w14:paraId="0000001F" w14:textId="77777777" w:rsidR="00491A0C" w:rsidRDefault="00491A0C">
      <w:pPr>
        <w:spacing w:before="200" w:after="200"/>
        <w:rPr>
          <w:color w:val="222222"/>
        </w:rPr>
      </w:pPr>
    </w:p>
    <w:p w14:paraId="00000020" w14:textId="77777777" w:rsidR="00491A0C" w:rsidRDefault="00491A0C">
      <w:pPr>
        <w:spacing w:before="200" w:after="200"/>
        <w:rPr>
          <w:color w:val="222222"/>
        </w:rPr>
      </w:pPr>
    </w:p>
    <w:p w14:paraId="00000021" w14:textId="77777777" w:rsidR="00491A0C" w:rsidRDefault="00491A0C"/>
    <w:sectPr w:rsidR="00491A0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BEF"/>
    <w:multiLevelType w:val="multilevel"/>
    <w:tmpl w:val="68D08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9702DF"/>
    <w:multiLevelType w:val="multilevel"/>
    <w:tmpl w:val="8AA2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7952127">
    <w:abstractNumId w:val="1"/>
  </w:num>
  <w:num w:numId="2" w16cid:durableId="125393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0C"/>
    <w:rsid w:val="00491A0C"/>
    <w:rsid w:val="005B75B4"/>
    <w:rsid w:val="00DA4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158A8E"/>
  <w15:docId w15:val="{B0AECB0C-7EE0-4977-BC2C-84B5C1E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onningetk.se" TargetMode="External"/><Relationship Id="rId3" Type="http://schemas.openxmlformats.org/officeDocument/2006/relationships/settings" Target="settings.xml"/><Relationship Id="rId7" Type="http://schemas.openxmlformats.org/officeDocument/2006/relationships/hyperlink" Target="https://ronninget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rytering@ronningetk.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3377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Ulrika Graan 2WLG</cp:lastModifiedBy>
  <cp:revision>2</cp:revision>
  <dcterms:created xsi:type="dcterms:W3CDTF">2025-10-07T12:08:00Z</dcterms:created>
  <dcterms:modified xsi:type="dcterms:W3CDTF">2025-10-07T12:08:00Z</dcterms:modified>
</cp:coreProperties>
</file>