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12BF5" w14:textId="6F863BB8" w:rsidR="00FD5AF3" w:rsidRDefault="00FD5AF3" w:rsidP="00FD5AF3">
      <w:pPr>
        <w:pStyle w:val="Rubrik2"/>
        <w:keepNext w:val="0"/>
        <w:keepLines w:val="0"/>
        <w:spacing w:after="80"/>
        <w:jc w:val="right"/>
        <w:rPr>
          <w:sz w:val="34"/>
          <w:szCs w:val="34"/>
        </w:rPr>
      </w:pPr>
      <w:bookmarkStart w:id="0" w:name="_lhegyatntfqw" w:colFirst="0" w:colLast="0"/>
      <w:bookmarkEnd w:id="0"/>
      <w:r>
        <w:rPr>
          <w:noProof/>
          <w:sz w:val="34"/>
          <w:szCs w:val="34"/>
        </w:rPr>
        <w:drawing>
          <wp:inline distT="0" distB="0" distL="0" distR="0" wp14:anchorId="3F79473F" wp14:editId="4F078BAD">
            <wp:extent cx="883920" cy="1066800"/>
            <wp:effectExtent l="0" t="0" r="0" b="0"/>
            <wp:docPr id="204852969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3920" cy="1066800"/>
                    </a:xfrm>
                    <a:prstGeom prst="rect">
                      <a:avLst/>
                    </a:prstGeom>
                    <a:noFill/>
                  </pic:spPr>
                </pic:pic>
              </a:graphicData>
            </a:graphic>
          </wp:inline>
        </w:drawing>
      </w:r>
    </w:p>
    <w:p w14:paraId="00000001" w14:textId="3E5423E0" w:rsidR="00B17603" w:rsidRDefault="00FD5AF3">
      <w:pPr>
        <w:pStyle w:val="Rubrik2"/>
        <w:keepNext w:val="0"/>
        <w:keepLines w:val="0"/>
        <w:spacing w:after="80"/>
        <w:rPr>
          <w:sz w:val="34"/>
          <w:szCs w:val="34"/>
        </w:rPr>
      </w:pPr>
      <w:r>
        <w:rPr>
          <w:sz w:val="34"/>
          <w:szCs w:val="34"/>
        </w:rPr>
        <w:t>Klubbchef/Tränare till Rönninge TK: Ta oss till nästa nivå – Bli vår tillväxtmotor!</w:t>
      </w:r>
    </w:p>
    <w:p w14:paraId="00000002" w14:textId="77777777" w:rsidR="00B17603" w:rsidRDefault="00FD5AF3">
      <w:pPr>
        <w:spacing w:before="240" w:after="240"/>
      </w:pPr>
      <w:r>
        <w:t xml:space="preserve">Rönninge Tennisklubb (RTK), en anrik förening med över 100 års historia, står inför en spännande expansionsfas. </w:t>
      </w:r>
      <w:r>
        <w:rPr>
          <w:color w:val="222222"/>
        </w:rPr>
        <w:t xml:space="preserve">Vår moderna tennishall som byggdes 2010 erbjuder fyra inomhusbanor och utomhus har vi en grusbana samt en </w:t>
      </w:r>
      <w:proofErr w:type="spellStart"/>
      <w:r>
        <w:rPr>
          <w:color w:val="222222"/>
        </w:rPr>
        <w:t>plexi</w:t>
      </w:r>
      <w:proofErr w:type="spellEnd"/>
      <w:r>
        <w:rPr>
          <w:color w:val="222222"/>
        </w:rPr>
        <w:t xml:space="preserve"> </w:t>
      </w:r>
      <w:proofErr w:type="spellStart"/>
      <w:r>
        <w:rPr>
          <w:color w:val="222222"/>
        </w:rPr>
        <w:t>pave</w:t>
      </w:r>
      <w:proofErr w:type="spellEnd"/>
      <w:r>
        <w:rPr>
          <w:color w:val="222222"/>
        </w:rPr>
        <w:t xml:space="preserve"> bana, vilket ger utmärkta förutsättningar för </w:t>
      </w:r>
      <w:proofErr w:type="gramStart"/>
      <w:r>
        <w:rPr>
          <w:color w:val="222222"/>
        </w:rPr>
        <w:t>tennis året</w:t>
      </w:r>
      <w:proofErr w:type="gramEnd"/>
      <w:r>
        <w:rPr>
          <w:color w:val="222222"/>
        </w:rPr>
        <w:t xml:space="preserve"> runt.</w:t>
      </w:r>
      <w:r>
        <w:t xml:space="preserve"> </w:t>
      </w:r>
      <w:r>
        <w:rPr>
          <w:color w:val="222222"/>
        </w:rPr>
        <w:t>Klubben har idag</w:t>
      </w:r>
      <w:r>
        <w:rPr>
          <w:color w:val="FF0000"/>
        </w:rPr>
        <w:t xml:space="preserve"> </w:t>
      </w:r>
      <w:r>
        <w:rPr>
          <w:color w:val="222222"/>
        </w:rPr>
        <w:t>ca 400 medlemmar varav ca 150 aktiva i gruppverksamhet samt ca 120 juniorer. Sedan ett par år tillbaka har vi skapat ”Team Rönninge” för de juniorer som gillar att tävla och träna lite mer.</w:t>
      </w:r>
    </w:p>
    <w:p w14:paraId="00000003" w14:textId="77777777" w:rsidR="00B17603" w:rsidRDefault="00FD5AF3">
      <w:pPr>
        <w:spacing w:before="240" w:after="240"/>
      </w:pPr>
      <w:r>
        <w:t>Brinner du för tennis och har en stark pedagogisk ådra? Är du en naturlig och handlingskraftig ledare med ett driv att skapa mätbar tillväxt? Vi söker dig som är nyfiken och orädd för att testa nya metoder för att locka fler medlemmar och expandera vår klubb avsevärt. Då kan du vara den vi söker!</w:t>
      </w:r>
    </w:p>
    <w:p w14:paraId="00000004" w14:textId="77777777" w:rsidR="00B17603" w:rsidRDefault="00FD5AF3">
      <w:r>
        <w:pict w14:anchorId="392B254B">
          <v:rect id="_x0000_i1025" style="width:0;height:1.5pt" o:hralign="center" o:hrstd="t" o:hr="t" fillcolor="#a0a0a0" stroked="f"/>
        </w:pict>
      </w:r>
    </w:p>
    <w:p w14:paraId="00000005" w14:textId="77777777" w:rsidR="00B17603" w:rsidRDefault="00FD5AF3">
      <w:pPr>
        <w:pStyle w:val="Rubrik3"/>
        <w:keepNext w:val="0"/>
        <w:keepLines w:val="0"/>
        <w:spacing w:before="280"/>
        <w:rPr>
          <w:color w:val="000000"/>
          <w:sz w:val="26"/>
          <w:szCs w:val="26"/>
        </w:rPr>
      </w:pPr>
      <w:bookmarkStart w:id="1" w:name="_1eo4n9tmkbc1" w:colFirst="0" w:colLast="0"/>
      <w:bookmarkEnd w:id="1"/>
      <w:r>
        <w:rPr>
          <w:color w:val="000000"/>
          <w:sz w:val="26"/>
          <w:szCs w:val="26"/>
        </w:rPr>
        <w:t>Om rollen – Praktisk grund för långsiktig tillväxt</w:t>
      </w:r>
    </w:p>
    <w:p w14:paraId="00000006" w14:textId="77777777" w:rsidR="00B17603" w:rsidRDefault="00FD5AF3">
      <w:pPr>
        <w:spacing w:before="240" w:after="240"/>
      </w:pPr>
      <w:r>
        <w:t>Som Klubbchef/Tränare blir du klubbens yttersta ansvariga och navet i vår verksamhet. Detta är en unik chans att göra karriär i takt med att du bygger upp klubben.</w:t>
      </w:r>
    </w:p>
    <w:p w14:paraId="00000007" w14:textId="77777777" w:rsidR="00B17603" w:rsidRDefault="00FD5AF3">
      <w:pPr>
        <w:spacing w:before="240" w:after="240"/>
      </w:pPr>
      <w:r>
        <w:t>VIKTIGT: Initialt kommer denna roll innebära en stor andel aktiv tid på banan som huvudtränare. Rollen är en kombination av operativt tränararbete och strategiskt ledarskap. På sikt, i takt med att klubben växer och verksamheten utvecklas, kommer den administrativa och strategiska delen av rollen att öka, och du får mandat att anställa ytterligare tränarresurser.</w:t>
      </w:r>
    </w:p>
    <w:p w14:paraId="00000008" w14:textId="77777777" w:rsidR="00B17603" w:rsidRDefault="00FD5AF3">
      <w:pPr>
        <w:spacing w:before="240" w:after="240"/>
      </w:pPr>
      <w:r>
        <w:t>Du kommer att ha ett helhetsansvar för all drift, utveckling och strategi.</w:t>
      </w:r>
    </w:p>
    <w:p w14:paraId="00000009" w14:textId="77777777" w:rsidR="00B17603" w:rsidRDefault="00FD5AF3">
      <w:pPr>
        <w:spacing w:before="240" w:after="240"/>
      </w:pPr>
      <w:r>
        <w:t>Dina huvuduppgifter kommer att innefatta:</w:t>
      </w:r>
    </w:p>
    <w:p w14:paraId="0000000A" w14:textId="77777777" w:rsidR="00B17603" w:rsidRDefault="00FD5AF3">
      <w:pPr>
        <w:numPr>
          <w:ilvl w:val="0"/>
          <w:numId w:val="2"/>
        </w:numPr>
        <w:spacing w:before="240"/>
      </w:pPr>
      <w:r>
        <w:t>Sportsligt Ledarskap (Initialt Hög Prioritet): Designa och leda träningsprogram för alla nivåer (från nybörjare till satsningen "Team Rönninge"). Du är den centrala figuren på banan som inspirerar och utvecklar våra spelare.</w:t>
      </w:r>
    </w:p>
    <w:p w14:paraId="0000000B" w14:textId="77777777" w:rsidR="00B17603" w:rsidRDefault="00FD5AF3">
      <w:pPr>
        <w:numPr>
          <w:ilvl w:val="0"/>
          <w:numId w:val="2"/>
        </w:numPr>
      </w:pPr>
      <w:r>
        <w:t>Tillväxt &amp; Nytänkande: Ansvarig för att avsevärt expandera medlemsbasen. Du kommer att vara motorn bakom innovativa strategier och events, med mandat att agera och testa dig fram för att hitta outnyttjad potential för klubbens tillväxt.</w:t>
      </w:r>
    </w:p>
    <w:p w14:paraId="0000000C" w14:textId="77777777" w:rsidR="00B17603" w:rsidRDefault="00FD5AF3">
      <w:pPr>
        <w:numPr>
          <w:ilvl w:val="0"/>
          <w:numId w:val="2"/>
        </w:numPr>
      </w:pPr>
      <w:r>
        <w:lastRenderedPageBreak/>
        <w:t>Övergripande Drift &amp; Ekonomi: Ansvar för daglig drift, budgetkontroll, schemaläggning och att säkerställa högsta kvalitet på anläggningen. Inkluderar personalansvar för framtida tränare.</w:t>
      </w:r>
    </w:p>
    <w:p w14:paraId="0000000D" w14:textId="77777777" w:rsidR="00B17603" w:rsidRDefault="00FD5AF3">
      <w:pPr>
        <w:numPr>
          <w:ilvl w:val="0"/>
          <w:numId w:val="2"/>
        </w:numPr>
        <w:spacing w:after="240"/>
      </w:pPr>
      <w:r>
        <w:t>Strategisk Långsiktighet: Tillsammans med styrelsen utforma och implementera långsiktiga planer för att säkerställa att RTK blir en framåtlutande och attraktiv tennisklubb i regionen.</w:t>
      </w:r>
    </w:p>
    <w:p w14:paraId="0000000E" w14:textId="77777777" w:rsidR="00B17603" w:rsidRDefault="00FD5AF3">
      <w:r>
        <w:pict w14:anchorId="10E27F64">
          <v:rect id="_x0000_i1026" style="width:0;height:1.5pt" o:hralign="center" o:hrstd="t" o:hr="t" fillcolor="#a0a0a0" stroked="f"/>
        </w:pict>
      </w:r>
    </w:p>
    <w:p w14:paraId="0000000F" w14:textId="77777777" w:rsidR="00B17603" w:rsidRDefault="00FD5AF3">
      <w:pPr>
        <w:pStyle w:val="Rubrik3"/>
        <w:keepNext w:val="0"/>
        <w:keepLines w:val="0"/>
        <w:spacing w:before="280"/>
        <w:rPr>
          <w:color w:val="000000"/>
          <w:sz w:val="26"/>
          <w:szCs w:val="26"/>
        </w:rPr>
      </w:pPr>
      <w:bookmarkStart w:id="2" w:name="_c4m0ighvo0iy" w:colFirst="0" w:colLast="0"/>
      <w:bookmarkEnd w:id="2"/>
      <w:r>
        <w:rPr>
          <w:color w:val="000000"/>
          <w:sz w:val="26"/>
          <w:szCs w:val="26"/>
        </w:rPr>
        <w:t>Vem är du? – Ledare, Tränare och Byggare</w:t>
      </w:r>
    </w:p>
    <w:p w14:paraId="00000010" w14:textId="77777777" w:rsidR="00B17603" w:rsidRDefault="00FD5AF3">
      <w:pPr>
        <w:spacing w:before="240" w:after="240"/>
      </w:pPr>
      <w:r>
        <w:t>Vi söker dig som ser denna roll som en långsiktig investering i din karriär och i klubben. Du måste vara beredd att lägga den tid som krävs på banan för att lära känna medlemmarna och bygga verksamheten från grunden.</w:t>
      </w:r>
    </w:p>
    <w:p w14:paraId="00000011" w14:textId="77777777" w:rsidR="00B17603" w:rsidRDefault="00FD5AF3">
      <w:pPr>
        <w:spacing w:before="240" w:after="240"/>
      </w:pPr>
      <w:r>
        <w:t>Vi tror att du har:</w:t>
      </w:r>
    </w:p>
    <w:p w14:paraId="00000012" w14:textId="77777777" w:rsidR="00B17603" w:rsidRDefault="00FD5AF3">
      <w:pPr>
        <w:numPr>
          <w:ilvl w:val="0"/>
          <w:numId w:val="1"/>
        </w:numPr>
        <w:spacing w:before="240"/>
      </w:pPr>
      <w:r>
        <w:t>Erfarenhet som tennistränare med dokumenterad förmåga att utveckla spelare på olika nivåer.</w:t>
      </w:r>
    </w:p>
    <w:p w14:paraId="00000013" w14:textId="77777777" w:rsidR="00B17603" w:rsidRDefault="00FD5AF3">
      <w:pPr>
        <w:numPr>
          <w:ilvl w:val="0"/>
          <w:numId w:val="1"/>
        </w:numPr>
      </w:pPr>
      <w:r>
        <w:t xml:space="preserve">Förmåga att tänka strategiskt </w:t>
      </w:r>
      <w:r>
        <w:rPr>
          <w:i/>
        </w:rPr>
        <w:t>och</w:t>
      </w:r>
      <w:r>
        <w:t xml:space="preserve"> implementera konkreta åtgärder på banan för mätbar tillväxt.</w:t>
      </w:r>
    </w:p>
    <w:p w14:paraId="00000014" w14:textId="77777777" w:rsidR="00B17603" w:rsidRDefault="00FD5AF3">
      <w:pPr>
        <w:numPr>
          <w:ilvl w:val="0"/>
          <w:numId w:val="1"/>
        </w:numPr>
      </w:pPr>
      <w:r>
        <w:t>En stark drivkraft att tänka nytt och en orädd inställning till att prova innovativa sätt att attrahera nya medlemmar.</w:t>
      </w:r>
    </w:p>
    <w:p w14:paraId="00000015" w14:textId="77777777" w:rsidR="00B17603" w:rsidRDefault="00FD5AF3">
      <w:pPr>
        <w:numPr>
          <w:ilvl w:val="0"/>
          <w:numId w:val="1"/>
        </w:numPr>
      </w:pPr>
      <w:r>
        <w:t>En tydlig affärsmässig blick och förmåga att bygga upp och leda en verksamhet över tid.</w:t>
      </w:r>
    </w:p>
    <w:p w14:paraId="00000016" w14:textId="77777777" w:rsidR="00B17603" w:rsidRDefault="00FD5AF3">
      <w:pPr>
        <w:numPr>
          <w:ilvl w:val="0"/>
          <w:numId w:val="1"/>
        </w:numPr>
        <w:spacing w:after="240"/>
      </w:pPr>
      <w:r>
        <w:t>Stort engagemang och vilja att arbeta flexibla tider, inklusive kvällar och helger, då du är klubbens ansikte utåt.</w:t>
      </w:r>
    </w:p>
    <w:p w14:paraId="00000017" w14:textId="77777777" w:rsidR="00B17603" w:rsidRDefault="00FD5AF3">
      <w:r>
        <w:pict w14:anchorId="42132DBC">
          <v:rect id="_x0000_i1027" style="width:0;height:1.5pt" o:hralign="center" o:hrstd="t" o:hr="t" fillcolor="#a0a0a0" stroked="f"/>
        </w:pict>
      </w:r>
    </w:p>
    <w:p w14:paraId="00000018" w14:textId="77777777" w:rsidR="00B17603" w:rsidRDefault="00FD5AF3">
      <w:pPr>
        <w:pStyle w:val="Rubrik3"/>
        <w:keepNext w:val="0"/>
        <w:keepLines w:val="0"/>
        <w:spacing w:before="280"/>
        <w:rPr>
          <w:color w:val="000000"/>
          <w:sz w:val="26"/>
          <w:szCs w:val="26"/>
        </w:rPr>
      </w:pPr>
      <w:bookmarkStart w:id="3" w:name="_orjeq5m531x1" w:colFirst="0" w:colLast="0"/>
      <w:bookmarkEnd w:id="3"/>
      <w:r>
        <w:rPr>
          <w:color w:val="000000"/>
          <w:sz w:val="26"/>
          <w:szCs w:val="26"/>
        </w:rPr>
        <w:t>Vi erbjuder</w:t>
      </w:r>
    </w:p>
    <w:p w14:paraId="00000019" w14:textId="77777777" w:rsidR="00B17603" w:rsidRDefault="00FD5AF3">
      <w:pPr>
        <w:spacing w:before="240" w:after="240"/>
      </w:pPr>
      <w:r>
        <w:t>Vi erbjuder en unik karriärmöjlighet där din prestation direkt kopplas till din utveckling och lön. Du får stor frihet under ansvar och blir en nyckelperson i vår framtida satsning.</w:t>
      </w:r>
    </w:p>
    <w:p w14:paraId="0000001A" w14:textId="77777777" w:rsidR="00B17603" w:rsidRDefault="00FD5AF3">
      <w:pPr>
        <w:spacing w:before="240" w:after="240"/>
      </w:pPr>
      <w:r>
        <w:t>Du kommer att arbeta tätt med en aktiv och affärsinriktad styrelse som agerar som ett tryggt bollplank och stöd. Bli en del av resan att bygga Rönninge Tennisklubb till en av regionens mest attraktiva klubbar – en satsning som kräver tid, engagemang och långsiktigt tålamod.</w:t>
      </w:r>
    </w:p>
    <w:p w14:paraId="0000001B" w14:textId="77777777" w:rsidR="00B17603" w:rsidRDefault="00FD5AF3">
      <w:r>
        <w:pict w14:anchorId="1381950A">
          <v:rect id="_x0000_i1028" style="width:0;height:1.5pt" o:hralign="center" o:hrstd="t" o:hr="t" fillcolor="#a0a0a0" stroked="f"/>
        </w:pict>
      </w:r>
    </w:p>
    <w:p w14:paraId="0000001C" w14:textId="77777777" w:rsidR="00B17603" w:rsidRDefault="00FD5AF3">
      <w:pPr>
        <w:pStyle w:val="Rubrik3"/>
        <w:keepNext w:val="0"/>
        <w:keepLines w:val="0"/>
        <w:spacing w:before="280"/>
        <w:rPr>
          <w:color w:val="000000"/>
          <w:sz w:val="26"/>
          <w:szCs w:val="26"/>
        </w:rPr>
      </w:pPr>
      <w:bookmarkStart w:id="4" w:name="_n38mrvxxda4q" w:colFirst="0" w:colLast="0"/>
      <w:bookmarkEnd w:id="4"/>
      <w:r>
        <w:rPr>
          <w:color w:val="000000"/>
          <w:sz w:val="26"/>
          <w:szCs w:val="26"/>
        </w:rPr>
        <w:t>Är du vår nästa Klubbstjärna?</w:t>
      </w:r>
    </w:p>
    <w:p w14:paraId="0000001D" w14:textId="77777777" w:rsidR="00B17603" w:rsidRDefault="00FD5AF3">
      <w:pPr>
        <w:spacing w:before="240" w:after="240"/>
      </w:pPr>
      <w:r>
        <w:t xml:space="preserve">Skicka in din ansökan med personligt brev och CV till </w:t>
      </w:r>
      <w:hyperlink r:id="rId6">
        <w:r>
          <w:rPr>
            <w:color w:val="1155CC"/>
            <w:u w:val="single"/>
          </w:rPr>
          <w:t>rekrytering@ronningetk.se</w:t>
        </w:r>
      </w:hyperlink>
      <w:r>
        <w:t xml:space="preserve"> senast den 31/</w:t>
      </w:r>
      <w:proofErr w:type="gramStart"/>
      <w:r>
        <w:t>10-2025</w:t>
      </w:r>
      <w:proofErr w:type="gramEnd"/>
      <w:r>
        <w:t xml:space="preserve">. Märk din ansökan med “Klubbchef” i </w:t>
      </w:r>
      <w:proofErr w:type="spellStart"/>
      <w:r>
        <w:t>ämnesraden</w:t>
      </w:r>
      <w:proofErr w:type="spellEnd"/>
      <w:r>
        <w:t>.</w:t>
      </w:r>
    </w:p>
    <w:p w14:paraId="0000001E" w14:textId="77777777" w:rsidR="00B17603" w:rsidRDefault="00FD5AF3">
      <w:pPr>
        <w:spacing w:before="240" w:after="240"/>
      </w:pPr>
      <w:r>
        <w:t>Vi ser fram emot att höra från dig och berätta mer om hur vi tillsammans kan bygga en framgångsrik klubb! Urval och intervjuer sker löpande.</w:t>
      </w:r>
    </w:p>
    <w:p w14:paraId="0000001F" w14:textId="77777777" w:rsidR="00B17603" w:rsidRDefault="00FD5AF3">
      <w:pPr>
        <w:spacing w:before="240" w:after="240"/>
        <w:rPr>
          <w:color w:val="222222"/>
        </w:rPr>
      </w:pPr>
      <w:r>
        <w:rPr>
          <w:color w:val="222222"/>
        </w:rPr>
        <w:lastRenderedPageBreak/>
        <w:t>Varmt välkommen med din ansökan!</w:t>
      </w:r>
    </w:p>
    <w:p w14:paraId="00000020" w14:textId="77777777" w:rsidR="00B17603" w:rsidRDefault="00FD5AF3">
      <w:pPr>
        <w:spacing w:before="240" w:after="240"/>
      </w:pPr>
      <w:r>
        <w:rPr>
          <w:color w:val="222222"/>
        </w:rPr>
        <w:t>Styrelsen för Rönninge Tennisklubb genom Jonas Ågren</w:t>
      </w:r>
    </w:p>
    <w:p w14:paraId="00000021" w14:textId="77777777" w:rsidR="00B17603" w:rsidRDefault="00FD5AF3">
      <w:pPr>
        <w:spacing w:before="240" w:after="240"/>
        <w:rPr>
          <w:i/>
          <w:color w:val="1155CC"/>
          <w:u w:val="single"/>
        </w:rPr>
      </w:pPr>
      <w:r>
        <w:rPr>
          <w:i/>
        </w:rPr>
        <w:t>Läs gärna mer om oss på vår hemsida:</w:t>
      </w:r>
      <w:hyperlink r:id="rId7">
        <w:r>
          <w:rPr>
            <w:i/>
          </w:rPr>
          <w:t xml:space="preserve"> </w:t>
        </w:r>
      </w:hyperlink>
      <w:hyperlink r:id="rId8">
        <w:r>
          <w:rPr>
            <w:i/>
            <w:color w:val="1155CC"/>
            <w:u w:val="single"/>
          </w:rPr>
          <w:t>https://ronningetk.se</w:t>
        </w:r>
      </w:hyperlink>
    </w:p>
    <w:p w14:paraId="00000022" w14:textId="77777777" w:rsidR="00B17603" w:rsidRDefault="00B17603"/>
    <w:sectPr w:rsidR="00B1760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4512"/>
    <w:multiLevelType w:val="multilevel"/>
    <w:tmpl w:val="2B0E2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BC2F16"/>
    <w:multiLevelType w:val="multilevel"/>
    <w:tmpl w:val="51300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5618769">
    <w:abstractNumId w:val="0"/>
  </w:num>
  <w:num w:numId="2" w16cid:durableId="376589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03"/>
    <w:rsid w:val="005B75B4"/>
    <w:rsid w:val="00B17603"/>
    <w:rsid w:val="00FD5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2911367"/>
  <w15:docId w15:val="{B0AECB0C-7EE0-4977-BC2C-84B5C1EF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unhideWhenUsed/>
    <w:qFormat/>
    <w:pPr>
      <w:keepNext/>
      <w:keepLines/>
      <w:spacing w:before="360" w:after="120"/>
      <w:outlineLvl w:val="1"/>
    </w:pPr>
    <w:rPr>
      <w:sz w:val="32"/>
      <w:szCs w:val="32"/>
    </w:rPr>
  </w:style>
  <w:style w:type="paragraph" w:styleId="Rubrik3">
    <w:name w:val="heading 3"/>
    <w:basedOn w:val="Normal"/>
    <w:next w:val="Normal"/>
    <w:uiPriority w:val="9"/>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onningetk.se" TargetMode="External"/><Relationship Id="rId3" Type="http://schemas.openxmlformats.org/officeDocument/2006/relationships/settings" Target="settings.xml"/><Relationship Id="rId7" Type="http://schemas.openxmlformats.org/officeDocument/2006/relationships/hyperlink" Target="https://ronningetk.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krytering@ronningetk.s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3599</Characters>
  <Application>Microsoft Office Word</Application>
  <DocSecurity>0</DocSecurity>
  <Lines>29</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Ulrika Graan 2WLG</cp:lastModifiedBy>
  <cp:revision>2</cp:revision>
  <dcterms:created xsi:type="dcterms:W3CDTF">2025-10-07T12:09:00Z</dcterms:created>
  <dcterms:modified xsi:type="dcterms:W3CDTF">2025-10-07T12:09:00Z</dcterms:modified>
</cp:coreProperties>
</file>